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1357"/>
        <w:gridCol w:w="1373"/>
        <w:gridCol w:w="1342"/>
        <w:gridCol w:w="1493"/>
        <w:gridCol w:w="1276"/>
        <w:gridCol w:w="1313"/>
        <w:gridCol w:w="1947"/>
      </w:tblGrid>
      <w:tr w:rsidR="00B24384" w14:paraId="7013EB13" w14:textId="77777777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7013EB10" w14:textId="77777777" w:rsidR="00B24384" w:rsidRDefault="0000000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5"/>
          </w:tcPr>
          <w:p w14:paraId="7013EB11" w14:textId="77777777" w:rsidR="00B24384" w:rsidRDefault="0000000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Nazwa modułu (bloku przedmiotów): </w:t>
            </w:r>
            <w:r>
              <w:rPr>
                <w:b/>
                <w:sz w:val="22"/>
                <w:szCs w:val="22"/>
              </w:rPr>
              <w:t>Moduł wybieralny: EKONOMIKA MENEDŻERSKA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7013EB12" w14:textId="77777777" w:rsidR="00B24384" w:rsidRDefault="0000000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Kod modułu: </w:t>
            </w:r>
            <w:r>
              <w:rPr>
                <w:b/>
                <w:sz w:val="22"/>
                <w:szCs w:val="22"/>
              </w:rPr>
              <w:t>D</w:t>
            </w:r>
          </w:p>
        </w:tc>
      </w:tr>
      <w:tr w:rsidR="00B24384" w14:paraId="7013EB17" w14:textId="7777777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7013EB14" w14:textId="77777777" w:rsidR="00B24384" w:rsidRDefault="00B24384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5"/>
          </w:tcPr>
          <w:p w14:paraId="7013EB15" w14:textId="77777777" w:rsidR="00B24384" w:rsidRDefault="0000000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Nazwa przedmiotu: </w:t>
            </w:r>
            <w:r>
              <w:rPr>
                <w:b/>
                <w:sz w:val="22"/>
                <w:szCs w:val="22"/>
              </w:rPr>
              <w:t>Controlling finansowy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7013EB16" w14:textId="77777777" w:rsidR="00B24384" w:rsidRDefault="0000000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Kod przedmiotu:</w:t>
            </w:r>
            <w:r>
              <w:rPr>
                <w:b/>
                <w:sz w:val="22"/>
                <w:szCs w:val="22"/>
              </w:rPr>
              <w:t xml:space="preserve"> 33</w:t>
            </w:r>
          </w:p>
        </w:tc>
      </w:tr>
      <w:tr w:rsidR="00B24384" w14:paraId="7013EB1A" w14:textId="77777777">
        <w:trPr>
          <w:cantSplit/>
        </w:trPr>
        <w:tc>
          <w:tcPr>
            <w:tcW w:w="497" w:type="dxa"/>
            <w:vMerge/>
          </w:tcPr>
          <w:p w14:paraId="7013EB18" w14:textId="77777777" w:rsidR="00B24384" w:rsidRDefault="00B24384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7"/>
          </w:tcPr>
          <w:p w14:paraId="7013EB19" w14:textId="77777777" w:rsidR="00B24384" w:rsidRDefault="0000000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Nazwa jednostki organizacyjnej prowadzącej przedmiot / moduł: </w:t>
            </w:r>
            <w:r>
              <w:rPr>
                <w:b/>
                <w:sz w:val="22"/>
                <w:szCs w:val="22"/>
              </w:rPr>
              <w:t>INSTYTUT EKONOMICZNY</w:t>
            </w:r>
          </w:p>
        </w:tc>
      </w:tr>
      <w:tr w:rsidR="00B24384" w14:paraId="7013EB1D" w14:textId="77777777">
        <w:trPr>
          <w:cantSplit/>
        </w:trPr>
        <w:tc>
          <w:tcPr>
            <w:tcW w:w="497" w:type="dxa"/>
            <w:vMerge/>
          </w:tcPr>
          <w:p w14:paraId="7013EB1B" w14:textId="77777777" w:rsidR="00B24384" w:rsidRDefault="00B24384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7"/>
          </w:tcPr>
          <w:p w14:paraId="7013EB1C" w14:textId="77777777" w:rsidR="00B24384" w:rsidRDefault="00000000">
            <w:pPr>
              <w:spacing w:after="0" w:line="240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Nazwa kierunku: </w:t>
            </w:r>
            <w:r>
              <w:rPr>
                <w:b/>
                <w:sz w:val="22"/>
                <w:szCs w:val="22"/>
              </w:rPr>
              <w:t>EKONOMIA</w:t>
            </w:r>
          </w:p>
        </w:tc>
      </w:tr>
      <w:tr w:rsidR="00B24384" w14:paraId="7013EB22" w14:textId="77777777">
        <w:trPr>
          <w:cantSplit/>
        </w:trPr>
        <w:tc>
          <w:tcPr>
            <w:tcW w:w="497" w:type="dxa"/>
            <w:vMerge/>
          </w:tcPr>
          <w:p w14:paraId="7013EB1E" w14:textId="77777777" w:rsidR="00B24384" w:rsidRDefault="00B24384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2"/>
          </w:tcPr>
          <w:p w14:paraId="7013EB1F" w14:textId="77777777" w:rsidR="00B24384" w:rsidRDefault="0000000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Forma studiów: </w:t>
            </w:r>
            <w:r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4111" w:type="dxa"/>
            <w:gridSpan w:val="3"/>
          </w:tcPr>
          <w:p w14:paraId="7013EB20" w14:textId="77777777" w:rsidR="00B24384" w:rsidRDefault="00000000">
            <w:pPr>
              <w:spacing w:after="0" w:line="240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Profil kształcenia: </w:t>
            </w:r>
            <w:r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260" w:type="dxa"/>
            <w:gridSpan w:val="2"/>
          </w:tcPr>
          <w:p w14:paraId="7013EB21" w14:textId="77777777" w:rsidR="00B24384" w:rsidRDefault="00000000">
            <w:pPr>
              <w:spacing w:after="0" w:line="240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Specjalność: </w:t>
            </w:r>
            <w:r>
              <w:rPr>
                <w:b/>
                <w:sz w:val="22"/>
                <w:szCs w:val="22"/>
              </w:rPr>
              <w:t>EM</w:t>
            </w:r>
          </w:p>
        </w:tc>
      </w:tr>
      <w:tr w:rsidR="00B24384" w14:paraId="7013EB28" w14:textId="77777777">
        <w:trPr>
          <w:cantSplit/>
        </w:trPr>
        <w:tc>
          <w:tcPr>
            <w:tcW w:w="497" w:type="dxa"/>
            <w:vMerge/>
          </w:tcPr>
          <w:p w14:paraId="7013EB23" w14:textId="77777777" w:rsidR="00B24384" w:rsidRDefault="00B24384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2"/>
          </w:tcPr>
          <w:p w14:paraId="7013EB24" w14:textId="77777777" w:rsidR="00B24384" w:rsidRDefault="0000000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Rok / semestr:  </w:t>
            </w:r>
          </w:p>
          <w:p w14:paraId="7013EB25" w14:textId="77777777" w:rsidR="00B24384" w:rsidRDefault="0000000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III/V</w:t>
            </w:r>
          </w:p>
        </w:tc>
        <w:tc>
          <w:tcPr>
            <w:tcW w:w="4111" w:type="dxa"/>
            <w:gridSpan w:val="3"/>
          </w:tcPr>
          <w:p w14:paraId="7013EB26" w14:textId="77777777" w:rsidR="00B24384" w:rsidRDefault="0000000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Status przedmiotu /modułu: </w:t>
            </w:r>
            <w:r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260" w:type="dxa"/>
            <w:gridSpan w:val="2"/>
          </w:tcPr>
          <w:p w14:paraId="7013EB27" w14:textId="77777777" w:rsidR="00B24384" w:rsidRDefault="0000000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Język przedmiotu / modułu: </w:t>
            </w:r>
            <w:r>
              <w:rPr>
                <w:b/>
                <w:sz w:val="22"/>
                <w:szCs w:val="22"/>
              </w:rPr>
              <w:t>polski</w:t>
            </w:r>
          </w:p>
        </w:tc>
      </w:tr>
      <w:tr w:rsidR="00B24384" w14:paraId="7013EB31" w14:textId="77777777">
        <w:trPr>
          <w:cantSplit/>
        </w:trPr>
        <w:tc>
          <w:tcPr>
            <w:tcW w:w="497" w:type="dxa"/>
            <w:vMerge/>
          </w:tcPr>
          <w:p w14:paraId="7013EB29" w14:textId="77777777" w:rsidR="00B24384" w:rsidRDefault="00B24384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7013EB2A" w14:textId="77777777" w:rsidR="00B24384" w:rsidRDefault="0000000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Forma zajęć</w:t>
            </w:r>
          </w:p>
        </w:tc>
        <w:tc>
          <w:tcPr>
            <w:tcW w:w="1373" w:type="dxa"/>
            <w:vAlign w:val="center"/>
          </w:tcPr>
          <w:p w14:paraId="7013EB2B" w14:textId="77777777" w:rsidR="00B24384" w:rsidRDefault="0000000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</w:t>
            </w:r>
          </w:p>
        </w:tc>
        <w:tc>
          <w:tcPr>
            <w:tcW w:w="1342" w:type="dxa"/>
            <w:vAlign w:val="center"/>
          </w:tcPr>
          <w:p w14:paraId="7013EB2C" w14:textId="77777777" w:rsidR="00B24384" w:rsidRDefault="0000000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013EB2D" w14:textId="77777777" w:rsidR="00B24384" w:rsidRDefault="0000000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vAlign w:val="center"/>
          </w:tcPr>
          <w:p w14:paraId="7013EB2E" w14:textId="77777777" w:rsidR="00B24384" w:rsidRDefault="0000000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vAlign w:val="center"/>
          </w:tcPr>
          <w:p w14:paraId="7013EB2F" w14:textId="77777777" w:rsidR="00B24384" w:rsidRDefault="0000000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seminarium</w:t>
            </w:r>
          </w:p>
        </w:tc>
        <w:tc>
          <w:tcPr>
            <w:tcW w:w="1947" w:type="dxa"/>
            <w:vAlign w:val="center"/>
          </w:tcPr>
          <w:p w14:paraId="7013EB30" w14:textId="77777777" w:rsidR="00B24384" w:rsidRDefault="0000000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inne </w:t>
            </w:r>
            <w:r>
              <w:rPr>
                <w:sz w:val="22"/>
                <w:szCs w:val="22"/>
              </w:rPr>
              <w:br/>
              <w:t>(wpisać jakie)</w:t>
            </w:r>
          </w:p>
        </w:tc>
      </w:tr>
      <w:tr w:rsidR="00B24384" w14:paraId="7013EB3A" w14:textId="77777777">
        <w:trPr>
          <w:cantSplit/>
        </w:trPr>
        <w:tc>
          <w:tcPr>
            <w:tcW w:w="497" w:type="dxa"/>
            <w:vMerge/>
          </w:tcPr>
          <w:p w14:paraId="7013EB32" w14:textId="77777777" w:rsidR="00B24384" w:rsidRDefault="00B24384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7013EB33" w14:textId="77777777" w:rsidR="00B24384" w:rsidRDefault="0000000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Wymiar zajęć (godz.)</w:t>
            </w:r>
          </w:p>
        </w:tc>
        <w:tc>
          <w:tcPr>
            <w:tcW w:w="1373" w:type="dxa"/>
            <w:vAlign w:val="center"/>
          </w:tcPr>
          <w:p w14:paraId="7013EB34" w14:textId="77777777" w:rsidR="00B24384" w:rsidRDefault="0000000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342" w:type="dxa"/>
            <w:vAlign w:val="center"/>
          </w:tcPr>
          <w:p w14:paraId="7013EB35" w14:textId="77777777" w:rsidR="00B24384" w:rsidRDefault="0000000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93" w:type="dxa"/>
            <w:vAlign w:val="center"/>
          </w:tcPr>
          <w:p w14:paraId="7013EB36" w14:textId="77777777" w:rsidR="00B24384" w:rsidRDefault="00B24384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013EB37" w14:textId="77777777" w:rsidR="00B24384" w:rsidRDefault="00B24384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vAlign w:val="center"/>
          </w:tcPr>
          <w:p w14:paraId="7013EB38" w14:textId="77777777" w:rsidR="00B24384" w:rsidRDefault="00B24384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47" w:type="dxa"/>
            <w:vAlign w:val="center"/>
          </w:tcPr>
          <w:p w14:paraId="7013EB39" w14:textId="77777777" w:rsidR="00B24384" w:rsidRDefault="00B24384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</w:tbl>
    <w:p w14:paraId="7013EB3B" w14:textId="77777777" w:rsidR="00B24384" w:rsidRDefault="00B24384">
      <w:pPr>
        <w:spacing w:after="0" w:line="240" w:lineRule="auto"/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7610"/>
      </w:tblGrid>
      <w:tr w:rsidR="00B24384" w14:paraId="7013EB3E" w14:textId="7777777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013EB3C" w14:textId="77777777" w:rsidR="00B24384" w:rsidRDefault="0000000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14:paraId="7013EB3D" w14:textId="77777777" w:rsidR="00B24384" w:rsidRDefault="00000000">
            <w:pPr>
              <w:spacing w:after="0" w:line="240" w:lineRule="auto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 inż. Artur </w:t>
            </w:r>
            <w:proofErr w:type="spellStart"/>
            <w:r>
              <w:rPr>
                <w:sz w:val="22"/>
                <w:szCs w:val="22"/>
              </w:rPr>
              <w:t>Laszuk</w:t>
            </w:r>
            <w:proofErr w:type="spellEnd"/>
          </w:p>
        </w:tc>
      </w:tr>
      <w:tr w:rsidR="00B24384" w14:paraId="7013EB41" w14:textId="77777777">
        <w:tc>
          <w:tcPr>
            <w:tcW w:w="2988" w:type="dxa"/>
            <w:vAlign w:val="center"/>
          </w:tcPr>
          <w:p w14:paraId="7013EB3F" w14:textId="77777777" w:rsidR="00B24384" w:rsidRDefault="0000000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Prowadzący zajęcia</w:t>
            </w:r>
          </w:p>
        </w:tc>
        <w:tc>
          <w:tcPr>
            <w:tcW w:w="7610" w:type="dxa"/>
            <w:vAlign w:val="center"/>
          </w:tcPr>
          <w:p w14:paraId="7013EB40" w14:textId="77777777" w:rsidR="00B24384" w:rsidRDefault="00000000">
            <w:pPr>
              <w:spacing w:after="0" w:line="240" w:lineRule="auto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 inż. Artur </w:t>
            </w:r>
            <w:proofErr w:type="spellStart"/>
            <w:r>
              <w:rPr>
                <w:sz w:val="22"/>
                <w:szCs w:val="22"/>
              </w:rPr>
              <w:t>Laszuk</w:t>
            </w:r>
            <w:proofErr w:type="spellEnd"/>
          </w:p>
        </w:tc>
      </w:tr>
      <w:tr w:rsidR="00B24384" w14:paraId="7013EB44" w14:textId="77777777">
        <w:tc>
          <w:tcPr>
            <w:tcW w:w="2988" w:type="dxa"/>
            <w:vAlign w:val="center"/>
          </w:tcPr>
          <w:p w14:paraId="7013EB42" w14:textId="77777777" w:rsidR="00B24384" w:rsidRDefault="0000000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610" w:type="dxa"/>
            <w:vAlign w:val="center"/>
          </w:tcPr>
          <w:p w14:paraId="7013EB43" w14:textId="77777777" w:rsidR="00B24384" w:rsidRDefault="00000000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Zapoznanie z istotą controllingu finansowego,  podstawowymi narzędziami controllingu operacyjnego oraz technikami wykorzystywanymi do monitorowania, oceny i poprawy efektywności funkcjonowania przedsiębiorstwa.</w:t>
            </w:r>
          </w:p>
        </w:tc>
      </w:tr>
      <w:tr w:rsidR="00B24384" w14:paraId="7013EB47" w14:textId="7777777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013EB45" w14:textId="77777777" w:rsidR="00B24384" w:rsidRDefault="0000000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14:paraId="7013EB46" w14:textId="77777777" w:rsidR="00B24384" w:rsidRDefault="0000000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Podstawy zarządzania, rachunkowość.</w:t>
            </w:r>
          </w:p>
        </w:tc>
      </w:tr>
    </w:tbl>
    <w:p w14:paraId="7013EB48" w14:textId="77777777" w:rsidR="00B24384" w:rsidRDefault="00B24384">
      <w:pPr>
        <w:spacing w:after="0" w:line="240" w:lineRule="auto"/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1"/>
        <w:gridCol w:w="8079"/>
        <w:gridCol w:w="1418"/>
      </w:tblGrid>
      <w:tr w:rsidR="00B24384" w14:paraId="7013EB4A" w14:textId="77777777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7013EB49" w14:textId="77777777" w:rsidR="00B24384" w:rsidRDefault="00000000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EFEKTY UCZENIA SIĘ</w:t>
            </w:r>
          </w:p>
        </w:tc>
      </w:tr>
      <w:tr w:rsidR="00B24384" w14:paraId="7013EB4F" w14:textId="77777777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7013EB4B" w14:textId="77777777" w:rsidR="00B24384" w:rsidRDefault="0000000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7013EB4C" w14:textId="77777777" w:rsidR="00B24384" w:rsidRDefault="0000000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13EB4D" w14:textId="77777777" w:rsidR="00B24384" w:rsidRDefault="0000000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Kod kierunkowego efektu</w:t>
            </w:r>
          </w:p>
          <w:p w14:paraId="7013EB4E" w14:textId="77777777" w:rsidR="00B24384" w:rsidRDefault="0000000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B24384" w14:paraId="7013EB53" w14:textId="7777777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013EB50" w14:textId="77777777" w:rsidR="00B24384" w:rsidRDefault="0000000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013EB51" w14:textId="77777777" w:rsidR="00B24384" w:rsidRDefault="00000000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Wymienia i opisuje podstawowe zasady koncepcji controllingu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13EB52" w14:textId="77777777" w:rsidR="00B24384" w:rsidRDefault="0000000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K1P_W05</w:t>
            </w:r>
          </w:p>
        </w:tc>
      </w:tr>
      <w:tr w:rsidR="00B24384" w14:paraId="7013EB57" w14:textId="7777777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013EB54" w14:textId="77777777" w:rsidR="00B24384" w:rsidRDefault="0000000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013EB55" w14:textId="77777777" w:rsidR="00B24384" w:rsidRDefault="0000000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Charakteryzuje i wymienia źródła informacji i sposoby ich pozyskiwania dla potrzeb controllingu finansowego.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13EB56" w14:textId="1D216EE0" w:rsidR="00B24384" w:rsidRDefault="0000000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K1P_W0</w:t>
            </w:r>
            <w:r w:rsidR="00C940BC">
              <w:rPr>
                <w:sz w:val="22"/>
                <w:szCs w:val="22"/>
              </w:rPr>
              <w:t>7</w:t>
            </w:r>
          </w:p>
        </w:tc>
      </w:tr>
      <w:tr w:rsidR="00B24384" w14:paraId="7013EB5B" w14:textId="77777777">
        <w:trPr>
          <w:cantSplit/>
          <w:trHeight w:val="90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3EB58" w14:textId="77777777" w:rsidR="00B24384" w:rsidRDefault="0000000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13EB59" w14:textId="77777777" w:rsidR="00B24384" w:rsidRDefault="0000000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Wykorzystuje narzędzia controllingu finansowego na potrzeby wspomagania decyzji menedżerskich.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13EB5A" w14:textId="77777777" w:rsidR="00B24384" w:rsidRDefault="0000000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K1P_U08</w:t>
            </w:r>
          </w:p>
        </w:tc>
      </w:tr>
      <w:tr w:rsidR="00B24384" w14:paraId="7013EB63" w14:textId="7777777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013EB60" w14:textId="01531C81" w:rsidR="00B24384" w:rsidRDefault="0000000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D55758">
              <w:rPr>
                <w:sz w:val="22"/>
                <w:szCs w:val="22"/>
              </w:rPr>
              <w:t>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013EB61" w14:textId="77777777" w:rsidR="00B24384" w:rsidRDefault="0000000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Opracowuje budżety i dokumenty pro-forma.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13EB62" w14:textId="77777777" w:rsidR="00B24384" w:rsidRDefault="0000000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K1P_U12</w:t>
            </w:r>
          </w:p>
        </w:tc>
      </w:tr>
      <w:tr w:rsidR="00B24384" w14:paraId="7013EB67" w14:textId="7777777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013EB64" w14:textId="7FD14B2C" w:rsidR="00B24384" w:rsidRDefault="0000000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D55758">
              <w:rPr>
                <w:sz w:val="22"/>
                <w:szCs w:val="22"/>
              </w:rPr>
              <w:t>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013EB65" w14:textId="77777777" w:rsidR="00B24384" w:rsidRDefault="00000000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Proponuje i formułuje rozwiązania wpływające na efekty gospodarcze przedsiębiorstwa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13EB66" w14:textId="77777777" w:rsidR="00B24384" w:rsidRDefault="0000000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K1P_K03</w:t>
            </w:r>
          </w:p>
        </w:tc>
      </w:tr>
    </w:tbl>
    <w:p w14:paraId="7013EB68" w14:textId="77777777" w:rsidR="00B24384" w:rsidRDefault="00B24384">
      <w:pPr>
        <w:spacing w:after="0" w:line="240" w:lineRule="auto"/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98"/>
      </w:tblGrid>
      <w:tr w:rsidR="00B24384" w14:paraId="7013EB6A" w14:textId="77777777">
        <w:tc>
          <w:tcPr>
            <w:tcW w:w="10598" w:type="dxa"/>
            <w:vAlign w:val="center"/>
          </w:tcPr>
          <w:p w14:paraId="7013EB69" w14:textId="77777777" w:rsidR="00B24384" w:rsidRDefault="00000000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TREŚCI PROGRAMOWE</w:t>
            </w:r>
          </w:p>
        </w:tc>
      </w:tr>
      <w:tr w:rsidR="00B24384" w14:paraId="7013EB6C" w14:textId="77777777">
        <w:tc>
          <w:tcPr>
            <w:tcW w:w="10598" w:type="dxa"/>
            <w:shd w:val="pct10" w:color="auto" w:fill="FFFFFF"/>
          </w:tcPr>
          <w:p w14:paraId="7013EB6B" w14:textId="77777777" w:rsidR="00B24384" w:rsidRDefault="0000000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</w:t>
            </w:r>
          </w:p>
        </w:tc>
      </w:tr>
      <w:tr w:rsidR="00176295" w14:paraId="7013EB6E" w14:textId="77777777">
        <w:tc>
          <w:tcPr>
            <w:tcW w:w="10598" w:type="dxa"/>
          </w:tcPr>
          <w:p w14:paraId="7013EB6D" w14:textId="2F2FD756" w:rsidR="00176295" w:rsidRDefault="00176295" w:rsidP="00176295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Przedmiot i istota controllingu finansowego; Instrumenty controllingu finansowego; System zaopatrzenia informacyjnego dla potrzeb controllingu finansowego; Centra odpowiedzialności; Szacowanie zapotrzebowania na zewnętrzne źródła finansowania przedsiębiorstwa; Istota procesu budżetowania; Planowanie środków pieniężnych; Budżetowanie przychodów i kosztów; Budżetowanie należności; Budżetowanie zapasów; Wskaźniki finansowe jako narzędzia controllingu; Metody wyceny wartości przedsiębiorstwa; Stosowanie market </w:t>
            </w:r>
            <w:proofErr w:type="spellStart"/>
            <w:r>
              <w:rPr>
                <w:sz w:val="22"/>
                <w:szCs w:val="22"/>
              </w:rPr>
              <w:t>value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added</w:t>
            </w:r>
            <w:proofErr w:type="spellEnd"/>
            <w:r>
              <w:rPr>
                <w:sz w:val="22"/>
                <w:szCs w:val="22"/>
              </w:rPr>
              <w:t xml:space="preserve"> (MVA) i </w:t>
            </w:r>
            <w:proofErr w:type="spellStart"/>
            <w:r>
              <w:rPr>
                <w:sz w:val="22"/>
                <w:szCs w:val="22"/>
              </w:rPr>
              <w:t>ekonomic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value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added</w:t>
            </w:r>
            <w:proofErr w:type="spellEnd"/>
            <w:r>
              <w:rPr>
                <w:sz w:val="22"/>
                <w:szCs w:val="22"/>
              </w:rPr>
              <w:t xml:space="preserve"> (EVA) w procesie tworzenia wartości firmy</w:t>
            </w:r>
          </w:p>
        </w:tc>
      </w:tr>
      <w:tr w:rsidR="00176295" w14:paraId="7013EB70" w14:textId="77777777">
        <w:tc>
          <w:tcPr>
            <w:tcW w:w="10598" w:type="dxa"/>
            <w:shd w:val="pct10" w:color="auto" w:fill="FFFFFF"/>
          </w:tcPr>
          <w:p w14:paraId="7013EB6F" w14:textId="0D076C33" w:rsidR="00176295" w:rsidRDefault="00176295" w:rsidP="00176295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</w:tr>
      <w:tr w:rsidR="00176295" w14:paraId="7013EB72" w14:textId="77777777">
        <w:tc>
          <w:tcPr>
            <w:tcW w:w="10598" w:type="dxa"/>
          </w:tcPr>
          <w:p w14:paraId="7013EB71" w14:textId="426C60E0" w:rsidR="00176295" w:rsidRDefault="00176295" w:rsidP="00176295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Ustalanie zapotrzebowania na informacje dla controllingu finansowego; Identyfikowanie centrów odpowiedzialności; Analiza progu rentowności przedsiębiorstwa; Optymalna wielkość zapasu i dostaw zabezpieczających; Analiza odchyleń zużycia materiałów; Budżetowanie gotówki; Budżetowanie należności; Budżetowanie przychodów ze sprzedaży; Budżetowanie kosztów; Rozliczanie kosztów pośrednich; Analiza wskaźnikowa w controllingu finansowym; Ocena wzrostu wartości przedsiębiorstwa.</w:t>
            </w:r>
          </w:p>
        </w:tc>
      </w:tr>
    </w:tbl>
    <w:p w14:paraId="7013EB73" w14:textId="77777777" w:rsidR="00B24384" w:rsidRDefault="00B24384">
      <w:pPr>
        <w:spacing w:after="0" w:line="240" w:lineRule="auto"/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0"/>
        <w:gridCol w:w="7938"/>
      </w:tblGrid>
      <w:tr w:rsidR="00B8608C" w14:paraId="7013EB77" w14:textId="77777777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7013EB74" w14:textId="77777777" w:rsidR="00B8608C" w:rsidRDefault="00B8608C" w:rsidP="00B8608C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915FEF6" w14:textId="77777777" w:rsidR="008E1DE8" w:rsidRDefault="008E1DE8" w:rsidP="008E1DE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Janik, W., Paździor, M., Controlling finansowy jako narzędzie zarządzania przedsiębiorstwami Lublin 2015 </w:t>
            </w:r>
            <w:hyperlink r:id="rId7" w:history="1">
              <w:r>
                <w:rPr>
                  <w:rStyle w:val="Hipercze"/>
                  <w:sz w:val="22"/>
                  <w:szCs w:val="22"/>
                </w:rPr>
                <w:t>https://bc.pollub.pl/Content/12721/PDF/controlling.pdf</w:t>
              </w:r>
            </w:hyperlink>
          </w:p>
          <w:p w14:paraId="7013EB76" w14:textId="20A41839" w:rsidR="00B8608C" w:rsidRPr="008E1DE8" w:rsidRDefault="008E1DE8" w:rsidP="008E1DE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22"/>
                <w:szCs w:val="22"/>
              </w:rPr>
            </w:pPr>
            <w:r w:rsidRPr="008E1DE8">
              <w:rPr>
                <w:sz w:val="22"/>
                <w:szCs w:val="22"/>
              </w:rPr>
              <w:t xml:space="preserve">Świderska G. (red.), Controlling kosztów i rachunkowość zarządcza, </w:t>
            </w:r>
            <w:proofErr w:type="spellStart"/>
            <w:r w:rsidRPr="008E1DE8">
              <w:rPr>
                <w:sz w:val="22"/>
                <w:szCs w:val="22"/>
              </w:rPr>
              <w:t>Difin</w:t>
            </w:r>
            <w:proofErr w:type="spellEnd"/>
            <w:r w:rsidRPr="008E1DE8">
              <w:rPr>
                <w:sz w:val="22"/>
                <w:szCs w:val="22"/>
              </w:rPr>
              <w:t>, Warszawa 2017.</w:t>
            </w:r>
          </w:p>
        </w:tc>
      </w:tr>
      <w:tr w:rsidR="00B8608C" w14:paraId="7013EB7A" w14:textId="77777777">
        <w:tc>
          <w:tcPr>
            <w:tcW w:w="2660" w:type="dxa"/>
          </w:tcPr>
          <w:p w14:paraId="7013EB78" w14:textId="77777777" w:rsidR="00B8608C" w:rsidRDefault="00B8608C" w:rsidP="00B8608C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938" w:type="dxa"/>
            <w:vAlign w:val="center"/>
          </w:tcPr>
          <w:p w14:paraId="7013EB79" w14:textId="11F0B0CC" w:rsidR="00B8608C" w:rsidRDefault="00B8608C" w:rsidP="00B8608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Skowronek-Mielczarek A., Leszczyński Z., Controlling, analiza i monitoring w zarządzaniu przedsiębiorstwem, Warszawa 2007.</w:t>
            </w:r>
          </w:p>
        </w:tc>
      </w:tr>
      <w:tr w:rsidR="00B24384" w14:paraId="7013EB7D" w14:textId="77777777">
        <w:tc>
          <w:tcPr>
            <w:tcW w:w="2660" w:type="dxa"/>
          </w:tcPr>
          <w:p w14:paraId="7013EB7B" w14:textId="77777777" w:rsidR="00B24384" w:rsidRDefault="0000000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kształcenia stacjonarnego</w:t>
            </w:r>
          </w:p>
        </w:tc>
        <w:tc>
          <w:tcPr>
            <w:tcW w:w="7938" w:type="dxa"/>
            <w:vAlign w:val="center"/>
          </w:tcPr>
          <w:p w14:paraId="7013EB7C" w14:textId="77777777" w:rsidR="00B24384" w:rsidRDefault="00000000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 z wykorzystaniem prezentacji multimedialnej. Ćwiczenia: studium przypadku, praca w grupach, rozwiązywanie zadań.</w:t>
            </w:r>
          </w:p>
        </w:tc>
      </w:tr>
      <w:tr w:rsidR="00B24384" w14:paraId="7013EB81" w14:textId="77777777">
        <w:tc>
          <w:tcPr>
            <w:tcW w:w="2660" w:type="dxa"/>
          </w:tcPr>
          <w:p w14:paraId="7013EB7E" w14:textId="77777777" w:rsidR="00B24384" w:rsidRDefault="0000000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Metody kształcenia</w:t>
            </w:r>
          </w:p>
          <w:p w14:paraId="7013EB7F" w14:textId="77777777" w:rsidR="00B24384" w:rsidRDefault="0000000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7938" w:type="dxa"/>
            <w:vAlign w:val="center"/>
          </w:tcPr>
          <w:p w14:paraId="7013EB80" w14:textId="26952BE7" w:rsidR="00B24384" w:rsidRDefault="009F1E5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Nie dotyczy</w:t>
            </w:r>
          </w:p>
        </w:tc>
      </w:tr>
    </w:tbl>
    <w:p w14:paraId="7013EB82" w14:textId="77777777" w:rsidR="00B24384" w:rsidRDefault="00B24384">
      <w:pPr>
        <w:spacing w:after="0" w:line="240" w:lineRule="auto"/>
        <w:rPr>
          <w:sz w:val="22"/>
          <w:szCs w:val="22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5548"/>
        <w:gridCol w:w="2390"/>
      </w:tblGrid>
      <w:tr w:rsidR="00B24384" w14:paraId="7013EB85" w14:textId="7777777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013EB83" w14:textId="77777777" w:rsidR="00B24384" w:rsidRDefault="0000000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013EB84" w14:textId="77777777" w:rsidR="00B24384" w:rsidRDefault="0000000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 efektu uczenia się/grupy efektów</w:t>
            </w:r>
          </w:p>
        </w:tc>
      </w:tr>
      <w:tr w:rsidR="00B24384" w14:paraId="7013EB88" w14:textId="7777777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7013EB86" w14:textId="77777777" w:rsidR="00B24384" w:rsidRDefault="0000000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 – egzamin pisemny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</w:tcPr>
          <w:p w14:paraId="7013EB87" w14:textId="77777777" w:rsidR="00B24384" w:rsidRDefault="0000000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01, 02</w:t>
            </w:r>
          </w:p>
        </w:tc>
      </w:tr>
      <w:tr w:rsidR="00B24384" w14:paraId="7013EB8B" w14:textId="77777777">
        <w:tc>
          <w:tcPr>
            <w:tcW w:w="8208" w:type="dxa"/>
            <w:gridSpan w:val="2"/>
          </w:tcPr>
          <w:p w14:paraId="7013EB89" w14:textId="77777777" w:rsidR="00B24384" w:rsidRDefault="0000000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Ćwiczenia - kolokwium zaliczeniowe, zawierające zadania obliczeniowe do samodzielnego rozwiązania.</w:t>
            </w:r>
          </w:p>
        </w:tc>
        <w:tc>
          <w:tcPr>
            <w:tcW w:w="2390" w:type="dxa"/>
          </w:tcPr>
          <w:p w14:paraId="7013EB8A" w14:textId="34337674" w:rsidR="00B24384" w:rsidRDefault="0000000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03- 0</w:t>
            </w:r>
            <w:r w:rsidR="00CB39E3">
              <w:rPr>
                <w:sz w:val="22"/>
                <w:szCs w:val="22"/>
              </w:rPr>
              <w:t>5</w:t>
            </w:r>
          </w:p>
        </w:tc>
      </w:tr>
      <w:tr w:rsidR="00B24384" w14:paraId="7013EB8E" w14:textId="77777777">
        <w:tc>
          <w:tcPr>
            <w:tcW w:w="2660" w:type="dxa"/>
            <w:tcBorders>
              <w:bottom w:val="single" w:sz="12" w:space="0" w:color="auto"/>
            </w:tcBorders>
          </w:tcPr>
          <w:p w14:paraId="7013EB8C" w14:textId="77777777" w:rsidR="00B24384" w:rsidRDefault="0000000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7013EB8D" w14:textId="77777777" w:rsidR="00B24384" w:rsidRDefault="0000000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Wykład: egzamin pisemny (test z pytaniami otwartymi i wielokrotnego wyboru) – waga 0,5. Ćwiczenia: zaliczenie pisemne (zadania do samodzielnego rozwiązania) – waga 0,5.</w:t>
            </w:r>
          </w:p>
        </w:tc>
      </w:tr>
    </w:tbl>
    <w:p w14:paraId="7013EB8F" w14:textId="77777777" w:rsidR="00B24384" w:rsidRDefault="00B24384">
      <w:pPr>
        <w:spacing w:after="0" w:line="240" w:lineRule="auto"/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0"/>
        <w:gridCol w:w="1417"/>
        <w:gridCol w:w="2039"/>
        <w:gridCol w:w="2072"/>
      </w:tblGrid>
      <w:tr w:rsidR="00B24384" w14:paraId="7013EB93" w14:textId="77777777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7013EB90" w14:textId="77777777" w:rsidR="00B24384" w:rsidRDefault="00B24384">
            <w:pPr>
              <w:spacing w:after="0" w:line="240" w:lineRule="auto"/>
              <w:rPr>
                <w:sz w:val="22"/>
                <w:szCs w:val="22"/>
              </w:rPr>
            </w:pPr>
          </w:p>
          <w:p w14:paraId="7013EB91" w14:textId="77777777" w:rsidR="00B24384" w:rsidRDefault="0000000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NAKŁAD PRACY STUDENTA</w:t>
            </w:r>
          </w:p>
          <w:p w14:paraId="7013EB92" w14:textId="77777777" w:rsidR="00B24384" w:rsidRDefault="00B24384">
            <w:pPr>
              <w:spacing w:after="0" w:line="240" w:lineRule="auto"/>
              <w:rPr>
                <w:color w:val="FF0000"/>
                <w:sz w:val="22"/>
                <w:szCs w:val="22"/>
              </w:rPr>
            </w:pPr>
          </w:p>
        </w:tc>
      </w:tr>
      <w:tr w:rsidR="00B24384" w14:paraId="7013EB97" w14:textId="77777777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7013EB94" w14:textId="77777777" w:rsidR="00B24384" w:rsidRDefault="00B24384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013EB95" w14:textId="77777777" w:rsidR="00B24384" w:rsidRDefault="00000000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Rodzaj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działań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zajęć</w:t>
            </w:r>
            <w:proofErr w:type="spellEnd"/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14:paraId="7013EB96" w14:textId="77777777" w:rsidR="00B24384" w:rsidRDefault="00000000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Liczba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godzin</w:t>
            </w:r>
            <w:proofErr w:type="spellEnd"/>
          </w:p>
        </w:tc>
      </w:tr>
      <w:tr w:rsidR="00B24384" w14:paraId="7013EB9C" w14:textId="77777777">
        <w:trPr>
          <w:trHeight w:val="262"/>
        </w:trPr>
        <w:tc>
          <w:tcPr>
            <w:tcW w:w="5070" w:type="dxa"/>
            <w:vMerge/>
            <w:vAlign w:val="center"/>
          </w:tcPr>
          <w:p w14:paraId="7013EB98" w14:textId="77777777" w:rsidR="00B24384" w:rsidRDefault="00B24384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013EB99" w14:textId="77777777" w:rsidR="00B24384" w:rsidRDefault="00000000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Ogółem</w:t>
            </w:r>
            <w:proofErr w:type="spellEnd"/>
          </w:p>
        </w:tc>
        <w:tc>
          <w:tcPr>
            <w:tcW w:w="2039" w:type="dxa"/>
            <w:vAlign w:val="center"/>
          </w:tcPr>
          <w:p w14:paraId="7013EB9A" w14:textId="77777777" w:rsidR="00B24384" w:rsidRDefault="00000000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072" w:type="dxa"/>
            <w:vAlign w:val="center"/>
          </w:tcPr>
          <w:p w14:paraId="7013EB9B" w14:textId="77777777" w:rsidR="00B24384" w:rsidRDefault="00000000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A574EF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A574EF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B24384" w14:paraId="7013EBA1" w14:textId="77777777">
        <w:trPr>
          <w:trHeight w:val="262"/>
        </w:trPr>
        <w:tc>
          <w:tcPr>
            <w:tcW w:w="5070" w:type="dxa"/>
          </w:tcPr>
          <w:p w14:paraId="7013EB9D" w14:textId="77777777" w:rsidR="00B24384" w:rsidRDefault="0000000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Udział w wykładach</w:t>
            </w:r>
          </w:p>
        </w:tc>
        <w:tc>
          <w:tcPr>
            <w:tcW w:w="1417" w:type="dxa"/>
            <w:vAlign w:val="center"/>
          </w:tcPr>
          <w:p w14:paraId="7013EB9E" w14:textId="77777777" w:rsidR="00B24384" w:rsidRDefault="0000000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2039" w:type="dxa"/>
            <w:vAlign w:val="center"/>
          </w:tcPr>
          <w:p w14:paraId="7013EB9F" w14:textId="77777777" w:rsidR="00B24384" w:rsidRDefault="00B24384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072" w:type="dxa"/>
            <w:vAlign w:val="center"/>
          </w:tcPr>
          <w:p w14:paraId="7013EBA0" w14:textId="77777777" w:rsidR="00B24384" w:rsidRDefault="00B24384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B24384" w14:paraId="7013EBA6" w14:textId="77777777">
        <w:trPr>
          <w:trHeight w:val="262"/>
        </w:trPr>
        <w:tc>
          <w:tcPr>
            <w:tcW w:w="5070" w:type="dxa"/>
          </w:tcPr>
          <w:p w14:paraId="7013EBA2" w14:textId="77777777" w:rsidR="00B24384" w:rsidRDefault="0000000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7013EBA3" w14:textId="77777777" w:rsidR="00B24384" w:rsidRDefault="0000000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039" w:type="dxa"/>
            <w:vAlign w:val="center"/>
          </w:tcPr>
          <w:p w14:paraId="7013EBA4" w14:textId="77777777" w:rsidR="00B24384" w:rsidRDefault="00B24384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072" w:type="dxa"/>
            <w:vAlign w:val="center"/>
          </w:tcPr>
          <w:p w14:paraId="7013EBA5" w14:textId="77777777" w:rsidR="00B24384" w:rsidRDefault="00B24384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B24384" w14:paraId="7013EBAB" w14:textId="77777777">
        <w:trPr>
          <w:trHeight w:val="262"/>
        </w:trPr>
        <w:tc>
          <w:tcPr>
            <w:tcW w:w="5070" w:type="dxa"/>
          </w:tcPr>
          <w:p w14:paraId="7013EBA7" w14:textId="77777777" w:rsidR="00B24384" w:rsidRDefault="00000000">
            <w:pPr>
              <w:spacing w:after="0" w:line="240" w:lineRule="auto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14:paraId="7013EBA8" w14:textId="77777777" w:rsidR="00B24384" w:rsidRDefault="0000000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2039" w:type="dxa"/>
            <w:vAlign w:val="center"/>
          </w:tcPr>
          <w:p w14:paraId="7013EBA9" w14:textId="77777777" w:rsidR="00B24384" w:rsidRDefault="0000000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072" w:type="dxa"/>
            <w:vAlign w:val="center"/>
          </w:tcPr>
          <w:p w14:paraId="7013EBAA" w14:textId="77777777" w:rsidR="00B24384" w:rsidRDefault="00B24384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B24384" w14:paraId="7013EBB0" w14:textId="77777777">
        <w:trPr>
          <w:trHeight w:val="262"/>
        </w:trPr>
        <w:tc>
          <w:tcPr>
            <w:tcW w:w="5070" w:type="dxa"/>
          </w:tcPr>
          <w:p w14:paraId="7013EBAC" w14:textId="77777777" w:rsidR="00B24384" w:rsidRDefault="0000000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7013EBAD" w14:textId="77777777" w:rsidR="00B24384" w:rsidRDefault="0000000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039" w:type="dxa"/>
            <w:vAlign w:val="center"/>
          </w:tcPr>
          <w:p w14:paraId="7013EBAE" w14:textId="77777777" w:rsidR="00B24384" w:rsidRDefault="0000000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072" w:type="dxa"/>
            <w:vAlign w:val="center"/>
          </w:tcPr>
          <w:p w14:paraId="7013EBAF" w14:textId="77777777" w:rsidR="00B24384" w:rsidRDefault="00B24384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B24384" w14:paraId="7013EBB5" w14:textId="77777777">
        <w:trPr>
          <w:trHeight w:val="262"/>
        </w:trPr>
        <w:tc>
          <w:tcPr>
            <w:tcW w:w="5070" w:type="dxa"/>
          </w:tcPr>
          <w:p w14:paraId="7013EBB1" w14:textId="77777777" w:rsidR="00B24384" w:rsidRDefault="0000000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Przygotowanie projektu / eseju / itp.</w:t>
            </w:r>
            <w:r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013EBB2" w14:textId="77777777" w:rsidR="00B24384" w:rsidRDefault="00B24384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14:paraId="7013EBB3" w14:textId="77777777" w:rsidR="00B24384" w:rsidRDefault="00B24384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072" w:type="dxa"/>
            <w:vAlign w:val="center"/>
          </w:tcPr>
          <w:p w14:paraId="7013EBB4" w14:textId="77777777" w:rsidR="00B24384" w:rsidRDefault="00B24384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B24384" w14:paraId="7013EBBA" w14:textId="77777777">
        <w:trPr>
          <w:trHeight w:val="262"/>
        </w:trPr>
        <w:tc>
          <w:tcPr>
            <w:tcW w:w="5070" w:type="dxa"/>
          </w:tcPr>
          <w:p w14:paraId="7013EBB6" w14:textId="77777777" w:rsidR="00B24384" w:rsidRDefault="0000000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7013EBB7" w14:textId="77777777" w:rsidR="00B24384" w:rsidRDefault="0000000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039" w:type="dxa"/>
            <w:vAlign w:val="center"/>
          </w:tcPr>
          <w:p w14:paraId="7013EBB8" w14:textId="77777777" w:rsidR="00B24384" w:rsidRDefault="0000000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072" w:type="dxa"/>
            <w:vAlign w:val="center"/>
          </w:tcPr>
          <w:p w14:paraId="7013EBB9" w14:textId="77777777" w:rsidR="00B24384" w:rsidRDefault="00B24384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B24384" w14:paraId="7013EBBF" w14:textId="77777777">
        <w:trPr>
          <w:trHeight w:val="262"/>
        </w:trPr>
        <w:tc>
          <w:tcPr>
            <w:tcW w:w="5070" w:type="dxa"/>
          </w:tcPr>
          <w:p w14:paraId="7013EBBB" w14:textId="77777777" w:rsidR="00B24384" w:rsidRDefault="0000000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7" w:type="dxa"/>
            <w:vAlign w:val="center"/>
          </w:tcPr>
          <w:p w14:paraId="7013EBBC" w14:textId="77777777" w:rsidR="00B24384" w:rsidRDefault="0000000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39" w:type="dxa"/>
            <w:vAlign w:val="center"/>
          </w:tcPr>
          <w:p w14:paraId="7013EBBD" w14:textId="77777777" w:rsidR="00B24384" w:rsidRDefault="00B24384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072" w:type="dxa"/>
            <w:vAlign w:val="center"/>
          </w:tcPr>
          <w:p w14:paraId="7013EBBE" w14:textId="77777777" w:rsidR="00B24384" w:rsidRDefault="00B24384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B24384" w14:paraId="7013EBC4" w14:textId="77777777">
        <w:trPr>
          <w:trHeight w:val="262"/>
        </w:trPr>
        <w:tc>
          <w:tcPr>
            <w:tcW w:w="5070" w:type="dxa"/>
          </w:tcPr>
          <w:p w14:paraId="7013EBC0" w14:textId="77777777" w:rsidR="00B24384" w:rsidRDefault="0000000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Inne</w:t>
            </w:r>
          </w:p>
        </w:tc>
        <w:tc>
          <w:tcPr>
            <w:tcW w:w="1417" w:type="dxa"/>
            <w:vAlign w:val="center"/>
          </w:tcPr>
          <w:p w14:paraId="7013EBC1" w14:textId="77777777" w:rsidR="00B24384" w:rsidRDefault="00B24384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14:paraId="7013EBC2" w14:textId="77777777" w:rsidR="00B24384" w:rsidRDefault="00B24384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072" w:type="dxa"/>
            <w:vAlign w:val="center"/>
          </w:tcPr>
          <w:p w14:paraId="7013EBC3" w14:textId="77777777" w:rsidR="00B24384" w:rsidRDefault="00B24384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B24384" w14:paraId="7013EBC9" w14:textId="77777777">
        <w:trPr>
          <w:trHeight w:val="262"/>
        </w:trPr>
        <w:tc>
          <w:tcPr>
            <w:tcW w:w="5070" w:type="dxa"/>
          </w:tcPr>
          <w:p w14:paraId="7013EBC5" w14:textId="77777777" w:rsidR="00B24384" w:rsidRDefault="00000000">
            <w:pPr>
              <w:spacing w:before="60" w:after="6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7013EBC6" w14:textId="77777777" w:rsidR="00B24384" w:rsidRDefault="0000000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</w:p>
        </w:tc>
        <w:tc>
          <w:tcPr>
            <w:tcW w:w="2039" w:type="dxa"/>
            <w:vAlign w:val="center"/>
          </w:tcPr>
          <w:p w14:paraId="7013EBC7" w14:textId="77777777" w:rsidR="00B24384" w:rsidRDefault="0000000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2072" w:type="dxa"/>
            <w:vAlign w:val="center"/>
          </w:tcPr>
          <w:p w14:paraId="7013EBC8" w14:textId="77777777" w:rsidR="00B24384" w:rsidRDefault="0000000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24384" w14:paraId="7013EBCC" w14:textId="77777777">
        <w:trPr>
          <w:trHeight w:val="236"/>
        </w:trPr>
        <w:tc>
          <w:tcPr>
            <w:tcW w:w="5070" w:type="dxa"/>
            <w:shd w:val="clear" w:color="auto" w:fill="C0C0C0"/>
          </w:tcPr>
          <w:p w14:paraId="7013EBCA" w14:textId="77777777" w:rsidR="00B24384" w:rsidRDefault="00000000">
            <w:pPr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7013EBCB" w14:textId="77777777" w:rsidR="00B24384" w:rsidRDefault="00000000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</w:tr>
      <w:tr w:rsidR="00B24384" w14:paraId="7013EBCF" w14:textId="77777777">
        <w:trPr>
          <w:trHeight w:val="262"/>
        </w:trPr>
        <w:tc>
          <w:tcPr>
            <w:tcW w:w="5070" w:type="dxa"/>
            <w:shd w:val="clear" w:color="auto" w:fill="C0C0C0"/>
          </w:tcPr>
          <w:p w14:paraId="7013EBCD" w14:textId="77777777" w:rsidR="00B24384" w:rsidRDefault="00000000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7013EBCE" w14:textId="77777777" w:rsidR="00B24384" w:rsidRDefault="0000000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</w:tr>
      <w:tr w:rsidR="00B24384" w14:paraId="7013EBD2" w14:textId="77777777">
        <w:trPr>
          <w:trHeight w:val="262"/>
        </w:trPr>
        <w:tc>
          <w:tcPr>
            <w:tcW w:w="5070" w:type="dxa"/>
            <w:shd w:val="clear" w:color="auto" w:fill="C0C0C0"/>
          </w:tcPr>
          <w:p w14:paraId="7013EBD0" w14:textId="77777777" w:rsidR="00B24384" w:rsidRDefault="00000000">
            <w:p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7013EBD1" w14:textId="77777777" w:rsidR="00B24384" w:rsidRDefault="0000000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24384" w14:paraId="7013EBD5" w14:textId="77777777">
        <w:trPr>
          <w:trHeight w:val="262"/>
        </w:trPr>
        <w:tc>
          <w:tcPr>
            <w:tcW w:w="5070" w:type="dxa"/>
            <w:shd w:val="clear" w:color="auto" w:fill="C0C0C0"/>
          </w:tcPr>
          <w:p w14:paraId="7013EBD3" w14:textId="77777777" w:rsidR="00B24384" w:rsidRDefault="00000000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7013EBD4" w14:textId="77777777" w:rsidR="00B24384" w:rsidRDefault="0000000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</w:tbl>
    <w:p w14:paraId="7013EBD6" w14:textId="77777777" w:rsidR="00B24384" w:rsidRDefault="00B24384">
      <w:pPr>
        <w:spacing w:after="0" w:line="240" w:lineRule="auto"/>
        <w:rPr>
          <w:sz w:val="22"/>
          <w:szCs w:val="22"/>
        </w:rPr>
      </w:pPr>
    </w:p>
    <w:sectPr w:rsidR="00B2438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C393FB" w14:textId="77777777" w:rsidR="00CA03C5" w:rsidRDefault="00CA03C5">
      <w:pPr>
        <w:spacing w:line="240" w:lineRule="auto"/>
      </w:pPr>
      <w:r>
        <w:separator/>
      </w:r>
    </w:p>
  </w:endnote>
  <w:endnote w:type="continuationSeparator" w:id="0">
    <w:p w14:paraId="7861F206" w14:textId="77777777" w:rsidR="00CA03C5" w:rsidRDefault="00CA03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9EBAE1" w14:textId="77777777" w:rsidR="00CA03C5" w:rsidRDefault="00CA03C5">
      <w:pPr>
        <w:spacing w:after="0"/>
      </w:pPr>
      <w:r>
        <w:separator/>
      </w:r>
    </w:p>
  </w:footnote>
  <w:footnote w:type="continuationSeparator" w:id="0">
    <w:p w14:paraId="38E1B24D" w14:textId="77777777" w:rsidR="00CA03C5" w:rsidRDefault="00CA03C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E21906"/>
    <w:multiLevelType w:val="multilevel"/>
    <w:tmpl w:val="33E21906"/>
    <w:lvl w:ilvl="0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12CB03"/>
    <w:multiLevelType w:val="singleLevel"/>
    <w:tmpl w:val="5D12CB03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5D12CB61"/>
    <w:multiLevelType w:val="singleLevel"/>
    <w:tmpl w:val="5D12CB61"/>
    <w:lvl w:ilvl="0">
      <w:start w:val="1"/>
      <w:numFmt w:val="decimal"/>
      <w:suff w:val="space"/>
      <w:lvlText w:val="%1."/>
      <w:lvlJc w:val="left"/>
    </w:lvl>
  </w:abstractNum>
  <w:num w:numId="1" w16cid:durableId="895622253">
    <w:abstractNumId w:val="0"/>
  </w:num>
  <w:num w:numId="2" w16cid:durableId="1885286976">
    <w:abstractNumId w:val="1"/>
  </w:num>
  <w:num w:numId="3" w16cid:durableId="1866627107">
    <w:abstractNumId w:val="2"/>
  </w:num>
  <w:num w:numId="4" w16cid:durableId="108456576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315"/>
    <w:rsid w:val="000143E7"/>
    <w:rsid w:val="000C760A"/>
    <w:rsid w:val="000E14C3"/>
    <w:rsid w:val="000E358E"/>
    <w:rsid w:val="000E6687"/>
    <w:rsid w:val="00125E2C"/>
    <w:rsid w:val="001576BD"/>
    <w:rsid w:val="001603E7"/>
    <w:rsid w:val="00176295"/>
    <w:rsid w:val="00183B8B"/>
    <w:rsid w:val="00192385"/>
    <w:rsid w:val="00264FA7"/>
    <w:rsid w:val="002E48BF"/>
    <w:rsid w:val="00325E3C"/>
    <w:rsid w:val="00335D56"/>
    <w:rsid w:val="00410D8C"/>
    <w:rsid w:val="0041244F"/>
    <w:rsid w:val="00413C47"/>
    <w:rsid w:val="00416716"/>
    <w:rsid w:val="00441E22"/>
    <w:rsid w:val="004474A9"/>
    <w:rsid w:val="004C2809"/>
    <w:rsid w:val="0050790E"/>
    <w:rsid w:val="005A5B46"/>
    <w:rsid w:val="005B53EE"/>
    <w:rsid w:val="00622034"/>
    <w:rsid w:val="006F478D"/>
    <w:rsid w:val="007932D7"/>
    <w:rsid w:val="007A75A0"/>
    <w:rsid w:val="007C79D6"/>
    <w:rsid w:val="00801B19"/>
    <w:rsid w:val="008020D5"/>
    <w:rsid w:val="008322AC"/>
    <w:rsid w:val="00865722"/>
    <w:rsid w:val="00895503"/>
    <w:rsid w:val="008A0657"/>
    <w:rsid w:val="008B224B"/>
    <w:rsid w:val="008C358C"/>
    <w:rsid w:val="008E1DE8"/>
    <w:rsid w:val="009074ED"/>
    <w:rsid w:val="009A0639"/>
    <w:rsid w:val="009E7B8A"/>
    <w:rsid w:val="009F1E5B"/>
    <w:rsid w:val="009F5760"/>
    <w:rsid w:val="00A0703A"/>
    <w:rsid w:val="00A574EF"/>
    <w:rsid w:val="00AF16FB"/>
    <w:rsid w:val="00B00649"/>
    <w:rsid w:val="00B24384"/>
    <w:rsid w:val="00B608A2"/>
    <w:rsid w:val="00B620AD"/>
    <w:rsid w:val="00B8608C"/>
    <w:rsid w:val="00BD2B73"/>
    <w:rsid w:val="00C12C79"/>
    <w:rsid w:val="00C60C15"/>
    <w:rsid w:val="00C83126"/>
    <w:rsid w:val="00C940BC"/>
    <w:rsid w:val="00CA03C5"/>
    <w:rsid w:val="00CB39E3"/>
    <w:rsid w:val="00D23E95"/>
    <w:rsid w:val="00D240F4"/>
    <w:rsid w:val="00D466D8"/>
    <w:rsid w:val="00D55758"/>
    <w:rsid w:val="00E32F86"/>
    <w:rsid w:val="00E40B0C"/>
    <w:rsid w:val="00EA2C4A"/>
    <w:rsid w:val="00EC682D"/>
    <w:rsid w:val="00ED2D70"/>
    <w:rsid w:val="00EE2410"/>
    <w:rsid w:val="00F14AB6"/>
    <w:rsid w:val="00F22F4E"/>
    <w:rsid w:val="00F330C9"/>
    <w:rsid w:val="00F34DB3"/>
    <w:rsid w:val="00F52573"/>
    <w:rsid w:val="00FA2E58"/>
    <w:rsid w:val="00FC3315"/>
    <w:rsid w:val="00FD7A2E"/>
    <w:rsid w:val="0431057F"/>
    <w:rsid w:val="0EA112C4"/>
    <w:rsid w:val="0F1C7FD9"/>
    <w:rsid w:val="22502157"/>
    <w:rsid w:val="33A05842"/>
    <w:rsid w:val="3F32042D"/>
    <w:rsid w:val="67811F18"/>
    <w:rsid w:val="6CA21284"/>
    <w:rsid w:val="789E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3EB10"/>
  <w15:docId w15:val="{B49F6A11-66BE-4838-AB07-EEB06AF91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eastAsia="Times New Roman"/>
    </w:rPr>
  </w:style>
  <w:style w:type="paragraph" w:styleId="Nagwek1">
    <w:name w:val="heading 1"/>
    <w:basedOn w:val="Normalny"/>
    <w:next w:val="Normalny"/>
    <w:link w:val="Nagwek1Znak"/>
    <w:qFormat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uiPriority w:val="35"/>
    <w:unhideWhenUsed/>
    <w:qFormat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character" w:styleId="Uwydatnienie">
    <w:name w:val="Emphasis"/>
    <w:uiPriority w:val="20"/>
    <w:qFormat/>
    <w:rPr>
      <w:b/>
      <w:bCs/>
      <w:i/>
      <w:iCs/>
      <w:color w:val="595959" w:themeColor="text1" w:themeTint="A6"/>
    </w:rPr>
  </w:style>
  <w:style w:type="character" w:styleId="Pogrubienie">
    <w:name w:val="Strong"/>
    <w:basedOn w:val="Domylnaczcionkaakapitu"/>
    <w:uiPriority w:val="22"/>
    <w:qFormat/>
    <w:rPr>
      <w:b/>
      <w:bCs/>
      <w:spacing w:val="0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1306A" w:themeColor="accent1" w:themeShade="80"/>
      <w:sz w:val="60"/>
      <w:szCs w:val="60"/>
      <w:lang w:val="en-US" w:eastAsia="en-US" w:bidi="en-US"/>
    </w:rPr>
  </w:style>
  <w:style w:type="character" w:customStyle="1" w:styleId="Nagwek1Znak">
    <w:name w:val="Nagłówek 1 Znak"/>
    <w:basedOn w:val="Domylnaczcionkaakapitu"/>
    <w:link w:val="Nagwek1"/>
    <w:qFormat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qFormat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qFormat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qFormat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qFormat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qFormat/>
    <w:rPr>
      <w:rFonts w:asciiTheme="majorHAnsi" w:eastAsiaTheme="majorEastAsia" w:hAnsiTheme="majorHAnsi" w:cstheme="majorBidi"/>
      <w:i/>
      <w:iCs/>
      <w:color w:val="21306A" w:themeColor="accent1" w:themeShade="80"/>
      <w:sz w:val="60"/>
      <w:szCs w:val="60"/>
    </w:rPr>
  </w:style>
  <w:style w:type="character" w:customStyle="1" w:styleId="PodtytuZnak">
    <w:name w:val="Podtytuł Znak"/>
    <w:basedOn w:val="Domylnaczcionkaakapitu"/>
    <w:link w:val="Podtytu"/>
    <w:uiPriority w:val="11"/>
    <w:qFormat/>
    <w:rPr>
      <w:rFonts w:asciiTheme="minorHAnsi"/>
      <w:i/>
      <w:iCs/>
      <w:sz w:val="24"/>
      <w:szCs w:val="24"/>
    </w:rPr>
  </w:style>
  <w:style w:type="paragraph" w:customStyle="1" w:styleId="Bezodstpw1">
    <w:name w:val="Bez odstępów1"/>
    <w:basedOn w:val="Normalny"/>
    <w:link w:val="BezodstpwZnak"/>
    <w:uiPriority w:val="1"/>
    <w:qFormat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1"/>
    <w:uiPriority w:val="1"/>
    <w:qFormat/>
  </w:style>
  <w:style w:type="paragraph" w:customStyle="1" w:styleId="Akapitzlist1">
    <w:name w:val="Akapit z listą1"/>
    <w:basedOn w:val="Normalny"/>
    <w:uiPriority w:val="34"/>
    <w:qFormat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customStyle="1" w:styleId="Cytat1">
    <w:name w:val="Cytat1"/>
    <w:basedOn w:val="Normalny"/>
    <w:next w:val="Normalny"/>
    <w:link w:val="CytatZnak"/>
    <w:uiPriority w:val="29"/>
    <w:qFormat/>
    <w:pPr>
      <w:ind w:firstLine="360"/>
    </w:pPr>
    <w:rPr>
      <w:rFonts w:asciiTheme="majorHAnsi" w:eastAsiaTheme="majorEastAsia" w:hAnsiTheme="majorHAnsi" w:cstheme="majorBidi"/>
      <w:i/>
      <w:iCs/>
      <w:color w:val="595959" w:themeColor="text1" w:themeTint="A6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1"/>
    <w:uiPriority w:val="29"/>
    <w:qFormat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customStyle="1" w:styleId="Cytatintensywny1">
    <w:name w:val="Cytat intensywny1"/>
    <w:basedOn w:val="Normalny"/>
    <w:next w:val="Normalny"/>
    <w:link w:val="CytatintensywnyZnak"/>
    <w:uiPriority w:val="30"/>
    <w:qFormat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1"/>
    <w:uiPriority w:val="30"/>
    <w:qFormat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customStyle="1" w:styleId="Wyrnieniedelikatne1">
    <w:name w:val="Wyróżnienie delikatne1"/>
    <w:uiPriority w:val="19"/>
    <w:qFormat/>
    <w:rPr>
      <w:i/>
      <w:iCs/>
      <w:color w:val="595959" w:themeColor="text1" w:themeTint="A6"/>
    </w:rPr>
  </w:style>
  <w:style w:type="character" w:customStyle="1" w:styleId="Wyrnienieintensywne1">
    <w:name w:val="Wyróżnienie intensywne1"/>
    <w:uiPriority w:val="21"/>
    <w:qFormat/>
    <w:rPr>
      <w:b/>
      <w:bCs/>
      <w:i/>
      <w:iCs/>
      <w:color w:val="4E67C8" w:themeColor="accent1"/>
      <w:sz w:val="22"/>
      <w:szCs w:val="22"/>
    </w:rPr>
  </w:style>
  <w:style w:type="character" w:customStyle="1" w:styleId="Odwoaniedelikatne1">
    <w:name w:val="Odwołanie delikatne1"/>
    <w:uiPriority w:val="31"/>
    <w:qFormat/>
    <w:rPr>
      <w:color w:val="auto"/>
      <w:u w:val="single" w:color="A7EA52" w:themeColor="accent3"/>
    </w:rPr>
  </w:style>
  <w:style w:type="character" w:customStyle="1" w:styleId="Odwoanieintensywne1">
    <w:name w:val="Odwołanie intensywne1"/>
    <w:basedOn w:val="Domylnaczcionkaakapitu"/>
    <w:uiPriority w:val="32"/>
    <w:qFormat/>
    <w:rPr>
      <w:b/>
      <w:bCs/>
      <w:color w:val="80D219" w:themeColor="accent3" w:themeShade="BF"/>
      <w:u w:val="single" w:color="A7EA52" w:themeColor="accent3"/>
    </w:rPr>
  </w:style>
  <w:style w:type="character" w:customStyle="1" w:styleId="Tytuksiki1">
    <w:name w:val="Tytuł książki1"/>
    <w:basedOn w:val="Domylnaczcionkaakapitu"/>
    <w:uiPriority w:val="33"/>
    <w:qFormat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pPr>
      <w:outlineLvl w:val="9"/>
    </w:pPr>
  </w:style>
  <w:style w:type="paragraph" w:customStyle="1" w:styleId="AWniosek">
    <w:name w:val="A_Wniosek"/>
    <w:basedOn w:val="Nagwek1"/>
    <w:link w:val="AWniosekZnak"/>
    <w:qFormat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qFormat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E1DE8"/>
    <w:rPr>
      <w:color w:val="56C7AA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21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c.pollub.pl/Content/12721/PDF/controlling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681</Words>
  <Characters>4086</Characters>
  <Application>Microsoft Office Word</Application>
  <DocSecurity>0</DocSecurity>
  <Lines>34</Lines>
  <Paragraphs>9</Paragraphs>
  <ScaleCrop>false</ScaleCrop>
  <Company/>
  <LinksUpToDate>false</LinksUpToDate>
  <CharactersWithSpaces>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16</cp:revision>
  <dcterms:created xsi:type="dcterms:W3CDTF">2024-09-17T22:56:00Z</dcterms:created>
  <dcterms:modified xsi:type="dcterms:W3CDTF">2025-02-07T10:13:00Z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1045-12.2.0.18911</vt:lpwstr>
  </property>
  <property fmtid="{D5CDD505-2E9C-101B-9397-08002B2CF9AE}" pid="3" name="ICV">
    <vt:lpwstr>91B3C1B68074433FBA06727B9F71DAAE_12</vt:lpwstr>
  </property>
</Properties>
</file>